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8B" w:rsidRDefault="00144DD5">
      <w:r>
        <w:t>Board Meeting</w:t>
      </w:r>
    </w:p>
    <w:p w:rsidR="00144DD5" w:rsidRDefault="00144DD5">
      <w:r>
        <w:t>5/16/18</w:t>
      </w:r>
    </w:p>
    <w:p w:rsidR="00144DD5" w:rsidRDefault="00144DD5"/>
    <w:p w:rsidR="00144DD5" w:rsidRDefault="00144DD5">
      <w:r>
        <w:t>Kathleen Rocco</w:t>
      </w:r>
    </w:p>
    <w:p w:rsidR="00144DD5" w:rsidRDefault="00144DD5">
      <w:r>
        <w:t xml:space="preserve">Andrea </w:t>
      </w:r>
      <w:proofErr w:type="spellStart"/>
      <w:r>
        <w:t>Reany</w:t>
      </w:r>
      <w:proofErr w:type="spellEnd"/>
    </w:p>
    <w:p w:rsidR="00144DD5" w:rsidRDefault="00144DD5">
      <w:r>
        <w:t>Sue Bennett</w:t>
      </w:r>
    </w:p>
    <w:p w:rsidR="00144DD5" w:rsidRDefault="00144DD5">
      <w:r>
        <w:t>Chris Hoffman</w:t>
      </w:r>
    </w:p>
    <w:p w:rsidR="00144DD5" w:rsidRDefault="00144DD5">
      <w:r>
        <w:t>Katrina Carpenter</w:t>
      </w:r>
    </w:p>
    <w:p w:rsidR="00144DD5" w:rsidRDefault="00144DD5">
      <w:r>
        <w:t>Bonnie Martens</w:t>
      </w:r>
    </w:p>
    <w:p w:rsidR="00144DD5" w:rsidRDefault="00144DD5">
      <w:r>
        <w:t>Randy Canterbury</w:t>
      </w:r>
    </w:p>
    <w:p w:rsidR="00144DD5" w:rsidRDefault="00144DD5">
      <w:r>
        <w:t xml:space="preserve">Wanda </w:t>
      </w:r>
      <w:proofErr w:type="spellStart"/>
      <w:r>
        <w:t>Schaad</w:t>
      </w:r>
      <w:proofErr w:type="spellEnd"/>
    </w:p>
    <w:p w:rsidR="00144DD5" w:rsidRDefault="00144DD5">
      <w:r>
        <w:t xml:space="preserve">Kris </w:t>
      </w:r>
      <w:proofErr w:type="spellStart"/>
      <w:r>
        <w:t>Kusmirek</w:t>
      </w:r>
      <w:proofErr w:type="spellEnd"/>
    </w:p>
    <w:p w:rsidR="00C263E7" w:rsidRDefault="00C263E7">
      <w:r>
        <w:t xml:space="preserve">Angie </w:t>
      </w:r>
      <w:proofErr w:type="spellStart"/>
      <w:r>
        <w:t>Carbetta</w:t>
      </w:r>
      <w:proofErr w:type="spellEnd"/>
    </w:p>
    <w:p w:rsidR="00366A9F" w:rsidRDefault="00366A9F">
      <w:r>
        <w:t xml:space="preserve">Amanda </w:t>
      </w:r>
      <w:proofErr w:type="spellStart"/>
      <w:r>
        <w:t>Gamby</w:t>
      </w:r>
      <w:proofErr w:type="spellEnd"/>
    </w:p>
    <w:p w:rsidR="00144DD5" w:rsidRDefault="00144DD5"/>
    <w:p w:rsidR="00144DD5" w:rsidRDefault="00144DD5">
      <w:r>
        <w:t>Meeting called to order: 10:16, Kathleen</w:t>
      </w:r>
    </w:p>
    <w:p w:rsidR="00144DD5" w:rsidRDefault="00144DD5"/>
    <w:p w:rsidR="00144DD5" w:rsidRDefault="00144DD5"/>
    <w:p w:rsidR="00C263E7" w:rsidRDefault="00144DD5">
      <w:r>
        <w:t>Secretary report:</w:t>
      </w:r>
      <w:r w:rsidR="00C263E7">
        <w:t xml:space="preserve"> 166 current members</w:t>
      </w:r>
    </w:p>
    <w:p w:rsidR="00C263E7" w:rsidRDefault="00C263E7"/>
    <w:p w:rsidR="00144DD5" w:rsidRDefault="00C263E7">
      <w:r>
        <w:t>Amend previous minutes: OAOR is not a part of MOU</w:t>
      </w:r>
    </w:p>
    <w:p w:rsidR="00C263E7" w:rsidRDefault="00C263E7"/>
    <w:p w:rsidR="00C263E7" w:rsidRDefault="00C263E7">
      <w:r>
        <w:t>Chris moves to approve March meeting minutes, Randy seconds. Motion passes.</w:t>
      </w:r>
    </w:p>
    <w:p w:rsidR="00C263E7" w:rsidRDefault="00C263E7"/>
    <w:p w:rsidR="00C263E7" w:rsidRDefault="00C263E7">
      <w:r>
        <w:t>Treasurer report</w:t>
      </w:r>
    </w:p>
    <w:p w:rsidR="00C263E7" w:rsidRDefault="00C263E7">
      <w:r>
        <w:t>Paid insurance, taxes filed. Mutual fund lost a few dollars. Membership goal has been exceeded. No negative impact noted from raising dues. Sponsors all listed at 90%. One more vendor would put us at our goal. Only a couple people paid registration by credit card. Should make sponsors pay CC processing fee next year. COH: ~$15,000</w:t>
      </w:r>
    </w:p>
    <w:p w:rsidR="00C263E7" w:rsidRDefault="00C263E7"/>
    <w:p w:rsidR="00C263E7" w:rsidRDefault="00C263E7">
      <w:r>
        <w:t>Bonnie moves to approve budget as presented. Wanda seconds. Motion passes.</w:t>
      </w:r>
    </w:p>
    <w:p w:rsidR="00C263E7" w:rsidRDefault="00C263E7"/>
    <w:p w:rsidR="00C263E7" w:rsidRDefault="00C263E7">
      <w:r>
        <w:t>Committee Reports</w:t>
      </w:r>
    </w:p>
    <w:p w:rsidR="00C263E7" w:rsidRDefault="00C263E7">
      <w:r>
        <w:t>Finance Committee, Kris, no updates</w:t>
      </w:r>
    </w:p>
    <w:p w:rsidR="00C263E7" w:rsidRDefault="00C263E7"/>
    <w:p w:rsidR="00C263E7" w:rsidRDefault="00C263E7">
      <w:r>
        <w:t>Membership Committee- Wanda, called all for donations</w:t>
      </w:r>
    </w:p>
    <w:p w:rsidR="00C263E7" w:rsidRDefault="00C263E7">
      <w:r>
        <w:t>In summer we should send out membership email asking about hosting fall meeting. Katrina reminds us of Ross County. Katrina will double check about the meeting</w:t>
      </w:r>
    </w:p>
    <w:p w:rsidR="00C263E7" w:rsidRDefault="00C263E7"/>
    <w:p w:rsidR="00C263E7" w:rsidRDefault="00366A9F">
      <w:r>
        <w:t>Discussion about Sponsor Membership</w:t>
      </w:r>
    </w:p>
    <w:p w:rsidR="00366A9F" w:rsidRDefault="00366A9F">
      <w:r>
        <w:t>This year’s sponsors will be credited for this year’s membership and next year’s. In future conference years we will tell sponsors they get a membership for the current calendar year only.</w:t>
      </w:r>
    </w:p>
    <w:p w:rsidR="00366A9F" w:rsidRDefault="00366A9F"/>
    <w:p w:rsidR="00366A9F" w:rsidRDefault="00366A9F">
      <w:r>
        <w:t>Nominations</w:t>
      </w:r>
    </w:p>
    <w:p w:rsidR="00366A9F" w:rsidRDefault="00366A9F">
      <w:r>
        <w:lastRenderedPageBreak/>
        <w:t>No updates to report. Angie. Will have list of people ready before the June meeting</w:t>
      </w:r>
    </w:p>
    <w:p w:rsidR="00366A9F" w:rsidRDefault="00366A9F"/>
    <w:p w:rsidR="00366A9F" w:rsidRDefault="00366A9F">
      <w:r>
        <w:t>Scholarship Committee- Katrina</w:t>
      </w:r>
    </w:p>
    <w:p w:rsidR="00F96318" w:rsidRDefault="00366A9F">
      <w:r>
        <w:t xml:space="preserve">Not as high of quality applicants this year, but more college students applied. </w:t>
      </w:r>
      <w:r w:rsidR="006919F5">
        <w:t xml:space="preserve">Two highest applicants have only 2 points difference. Why didn’t some people have all the info? Should exclude people who do not provide 3 major requirements. Katrina motions to </w:t>
      </w:r>
      <w:r w:rsidR="00F96318">
        <w:t>award scholarship to Karley Carpenter. Chris seconds. Motion passes. Could have discussion of changing due date. Let’s postpone discussion to June meeting.</w:t>
      </w:r>
    </w:p>
    <w:p w:rsidR="00F96318" w:rsidRDefault="00F96318"/>
    <w:p w:rsidR="00F96318" w:rsidRDefault="00F96318">
      <w:r>
        <w:t>Website Committee Bonnie</w:t>
      </w:r>
    </w:p>
    <w:p w:rsidR="00F96318" w:rsidRDefault="00DA77B9">
      <w:r>
        <w:t>Will add subpage to events page for past conferences</w:t>
      </w:r>
    </w:p>
    <w:p w:rsidR="00DA77B9" w:rsidRDefault="00DA77B9">
      <w:r>
        <w:t>We need to make email more secure. Amanda will ask Jamie what security measures to take</w:t>
      </w:r>
    </w:p>
    <w:p w:rsidR="00DA77B9" w:rsidRDefault="00DA77B9">
      <w:r>
        <w:t>Andrea sends Amanda most recent membership list. Amanda removes emails and just has phone numbers</w:t>
      </w:r>
    </w:p>
    <w:p w:rsidR="00DA77B9" w:rsidRDefault="00DA77B9"/>
    <w:p w:rsidR="00DA77B9" w:rsidRDefault="00DA77B9">
      <w:r>
        <w:t>OEPA Liaison</w:t>
      </w:r>
    </w:p>
    <w:p w:rsidR="00DF6405" w:rsidRDefault="00DA77B9">
      <w:r>
        <w:t xml:space="preserve"> 2018 grants were all awarded, every penny has been spent. 2019 grants will continue to be on line. Trying to make system more user-friendly. Point of contact moving forward for recycling and litter prevention grants will be Marie, not Chet.</w:t>
      </w:r>
      <w:r w:rsidR="00DF6405">
        <w:t xml:space="preserve"> Will try to have application form for people to prepare their online applications. Preparing for Ohio State Fair. Looking for volunteers to help staff booth talking about recycling and composting. Dates are July 25-August 5. We can promote to our membership. Usually 2 people per shift, 2-4 hour shifts. Chet will provide blurb that is ask that we can share.</w:t>
      </w:r>
    </w:p>
    <w:p w:rsidR="00DF6405" w:rsidRDefault="00DF6405"/>
    <w:p w:rsidR="00DF6405" w:rsidRDefault="00DF6405">
      <w:r>
        <w:t>Statewide recycling forecast because of China’s restrictions?</w:t>
      </w:r>
    </w:p>
    <w:p w:rsidR="00DF6405" w:rsidRDefault="00DF6405">
      <w:r>
        <w:t>EPA is looking at existing collection and processing facilities. Trying to address contamination issues. Grants to Toledo/Lucas County to address 40% contamination issues.</w:t>
      </w:r>
    </w:p>
    <w:p w:rsidR="00DF6405" w:rsidRDefault="00DF6405"/>
    <w:p w:rsidR="00DF6405" w:rsidRDefault="00DF6405">
      <w:r>
        <w:t>Chet and Marie will find out tomorrow if Butler is coming.</w:t>
      </w:r>
    </w:p>
    <w:p w:rsidR="00EF44FD" w:rsidRDefault="00EF44FD"/>
    <w:p w:rsidR="00EF44FD" w:rsidRDefault="00EF44FD">
      <w:r>
        <w:t>Social Media- Amanda</w:t>
      </w:r>
    </w:p>
    <w:p w:rsidR="00EF44FD" w:rsidRDefault="004065FF">
      <w:r>
        <w:t xml:space="preserve">Do we want Facebook group or page? Andrea makes Rosie Recycler page, April 22, 30 years ago. </w:t>
      </w:r>
    </w:p>
    <w:p w:rsidR="004065FF" w:rsidRDefault="004065FF">
      <w:r>
        <w:t xml:space="preserve">Chris gets Andrea new login info. Andrea will start using </w:t>
      </w:r>
      <w:hyperlink r:id="rId4" w:history="1">
        <w:r w:rsidRPr="00AF4BA2">
          <w:rPr>
            <w:rStyle w:val="Hyperlink"/>
          </w:rPr>
          <w:t>oalprp@gmail.com</w:t>
        </w:r>
      </w:hyperlink>
      <w:r>
        <w:t xml:space="preserve"> address</w:t>
      </w:r>
    </w:p>
    <w:p w:rsidR="004065FF" w:rsidRDefault="004065FF"/>
    <w:p w:rsidR="004065FF" w:rsidRDefault="004065FF">
      <w:r>
        <w:t>Research on email newsletter platforms</w:t>
      </w:r>
      <w:r w:rsidR="00DB49CC">
        <w:t>- discussion will continue. Amanda will play around with mock Mail Chimp account</w:t>
      </w:r>
    </w:p>
    <w:p w:rsidR="00DB49CC" w:rsidRDefault="00DB49CC"/>
    <w:p w:rsidR="00DB49CC" w:rsidRDefault="00DB49CC">
      <w:r>
        <w:t>Partners Conference</w:t>
      </w:r>
    </w:p>
    <w:p w:rsidR="00DB49CC" w:rsidRDefault="00DB49CC">
      <w:r>
        <w:t>Potential locations are being discussed. SWANA really wants a landfill tour. Amanda recommends Sandusky/Kalahari.</w:t>
      </w:r>
    </w:p>
    <w:p w:rsidR="00DB49CC" w:rsidRDefault="00DB49CC"/>
    <w:p w:rsidR="00DB49CC" w:rsidRDefault="00DB49CC">
      <w:r>
        <w:t>SWANA credits will be a rush for this conference, but we could be the representative sponsoring the credits in future conferences.</w:t>
      </w:r>
    </w:p>
    <w:p w:rsidR="00DB49CC" w:rsidRDefault="00DB49CC"/>
    <w:p w:rsidR="00DB49CC" w:rsidRDefault="00DB49CC">
      <w:r>
        <w:t>Partner updates: heard nothing from OAOR</w:t>
      </w:r>
    </w:p>
    <w:p w:rsidR="00DB49CC" w:rsidRDefault="00DB49CC">
      <w:r>
        <w:lastRenderedPageBreak/>
        <w:t>Burning River Festival- the more volunteers we have, the more money OALPRP gets. August 17-18, Windy Park</w:t>
      </w:r>
    </w:p>
    <w:p w:rsidR="00DB49CC" w:rsidRDefault="00DB49CC"/>
    <w:p w:rsidR="00DB49CC" w:rsidRDefault="00DB49CC">
      <w:r>
        <w:t>New Business</w:t>
      </w:r>
    </w:p>
    <w:p w:rsidR="00DB49CC" w:rsidRDefault="004C00FE">
      <w:r>
        <w:t>Katrina knows Licking County Ed Specialist that is interested</w:t>
      </w:r>
      <w:r w:rsidR="00A96E48">
        <w:t xml:space="preserve">: </w:t>
      </w:r>
      <w:proofErr w:type="spellStart"/>
      <w:r w:rsidR="00A96E48">
        <w:t>Verdie</w:t>
      </w:r>
      <w:proofErr w:type="spellEnd"/>
      <w:r w:rsidR="00A96E48">
        <w:t xml:space="preserve"> Abel. He should attend conference as first step.</w:t>
      </w:r>
    </w:p>
    <w:p w:rsidR="00A96E48" w:rsidRDefault="00A96E48"/>
    <w:p w:rsidR="00A96E48" w:rsidRDefault="00A96E48">
      <w:r>
        <w:t>Angie motions to adjourn. Katrina seconds. Motion passes.</w:t>
      </w:r>
    </w:p>
    <w:p w:rsidR="000053CC" w:rsidRDefault="000053CC"/>
    <w:p w:rsidR="00820602" w:rsidRDefault="00820602">
      <w:r>
        <w:t>Conference updates:</w:t>
      </w:r>
    </w:p>
    <w:p w:rsidR="00820602" w:rsidRDefault="00820602">
      <w:r>
        <w:t>We are responsible for coolers and drinks on tour day</w:t>
      </w:r>
    </w:p>
    <w:p w:rsidR="00820602" w:rsidRDefault="00820602">
      <w:r>
        <w:t>Bonnie brings recycling and compost clear streams for tours</w:t>
      </w:r>
    </w:p>
    <w:p w:rsidR="00820602" w:rsidRDefault="00820602">
      <w:r>
        <w:t>We are responsible for tables set up at Great Lakes Museum, coverings etc.</w:t>
      </w:r>
    </w:p>
    <w:p w:rsidR="00820602" w:rsidRDefault="00820602">
      <w:r>
        <w:t>Need to decide on meal for Wednesday reception</w:t>
      </w:r>
    </w:p>
    <w:p w:rsidR="00820602" w:rsidRDefault="00B123C7">
      <w:r>
        <w:t>Need compostable plates for reception, smaller ones for Friday morning on boat</w:t>
      </w:r>
    </w:p>
    <w:p w:rsidR="00B123C7" w:rsidRDefault="00B123C7">
      <w:bookmarkStart w:id="0" w:name="_GoBack"/>
      <w:bookmarkEnd w:id="0"/>
    </w:p>
    <w:p w:rsidR="004065FF" w:rsidRDefault="004065FF"/>
    <w:p w:rsidR="006919F5" w:rsidRDefault="006919F5"/>
    <w:p w:rsidR="006919F5" w:rsidRDefault="006919F5"/>
    <w:p w:rsidR="00C263E7" w:rsidRDefault="00C263E7"/>
    <w:p w:rsidR="00144DD5" w:rsidRDefault="00144DD5"/>
    <w:sectPr w:rsidR="0014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D5"/>
    <w:rsid w:val="000053CC"/>
    <w:rsid w:val="00144DD5"/>
    <w:rsid w:val="00366A9F"/>
    <w:rsid w:val="004065FF"/>
    <w:rsid w:val="004C00FE"/>
    <w:rsid w:val="006919F5"/>
    <w:rsid w:val="00820602"/>
    <w:rsid w:val="00A96E48"/>
    <w:rsid w:val="00B123C7"/>
    <w:rsid w:val="00BC268B"/>
    <w:rsid w:val="00C263E7"/>
    <w:rsid w:val="00DA77B9"/>
    <w:rsid w:val="00DB49CC"/>
    <w:rsid w:val="00DF6405"/>
    <w:rsid w:val="00EF44FD"/>
    <w:rsid w:val="00F963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6F29B-CEC0-47AF-8BBB-2893C5D3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alpr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2018-05-16T14:09:00Z</dcterms:created>
  <dcterms:modified xsi:type="dcterms:W3CDTF">2018-05-16T16:27:00Z</dcterms:modified>
</cp:coreProperties>
</file>